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0D" w:rsidRDefault="00442B0D" w:rsidP="00442B0D">
      <w:pPr>
        <w:jc w:val="center"/>
        <w:rPr>
          <w:b/>
          <w:sz w:val="26"/>
          <w:lang w:val="pt-BR"/>
        </w:rPr>
      </w:pPr>
      <w:r w:rsidRPr="003A6FB7">
        <w:rPr>
          <w:b/>
          <w:sz w:val="26"/>
          <w:lang w:val="pt-BR"/>
        </w:rPr>
        <w:t xml:space="preserve">ĐÁP ÁN TỰ LUẬN </w:t>
      </w:r>
      <w:r w:rsidR="00F703D4" w:rsidRPr="003A6FB7">
        <w:rPr>
          <w:b/>
          <w:sz w:val="26"/>
          <w:lang w:val="pt-BR"/>
        </w:rPr>
        <w:t xml:space="preserve">SINH 12 – NGÀY 19/10/2019 </w:t>
      </w:r>
      <w:r w:rsidRPr="003A6FB7">
        <w:rPr>
          <w:b/>
          <w:sz w:val="26"/>
          <w:lang w:val="pt-BR"/>
        </w:rPr>
        <w:t>(4 điểm)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75"/>
        <w:gridCol w:w="782"/>
        <w:gridCol w:w="724"/>
        <w:gridCol w:w="529"/>
        <w:gridCol w:w="676"/>
        <w:gridCol w:w="783"/>
        <w:gridCol w:w="724"/>
        <w:gridCol w:w="587"/>
        <w:gridCol w:w="676"/>
        <w:gridCol w:w="783"/>
        <w:gridCol w:w="724"/>
        <w:gridCol w:w="625"/>
        <w:gridCol w:w="676"/>
        <w:gridCol w:w="783"/>
        <w:gridCol w:w="724"/>
      </w:tblGrid>
      <w:tr w:rsidR="00FA08BE" w:rsidRPr="00FA08BE" w:rsidTr="00FA08B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dapan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dapan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dapan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08BE">
              <w:rPr>
                <w:rFonts w:ascii="Times New Roman" w:eastAsia="Times New Roman" w:hAnsi="Times New Roman"/>
                <w:color w:val="000000"/>
              </w:rPr>
              <w:t>dapan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FA08BE" w:rsidRPr="00FA08BE" w:rsidTr="00FA08B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BE" w:rsidRPr="00FA08BE" w:rsidRDefault="00FA08BE" w:rsidP="00FA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A08B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FA08BE" w:rsidRPr="003A6FB7" w:rsidRDefault="00FA08BE" w:rsidP="00442B0D">
      <w:pPr>
        <w:jc w:val="center"/>
        <w:rPr>
          <w:b/>
          <w:sz w:val="26"/>
          <w:lang w:val="pt-BR"/>
        </w:rPr>
      </w:pPr>
      <w:bookmarkStart w:id="0" w:name="_GoBack"/>
      <w:bookmarkEnd w:id="0"/>
    </w:p>
    <w:p w:rsidR="00442B0D" w:rsidRPr="00FA6CCE" w:rsidRDefault="00442B0D" w:rsidP="00442B0D">
      <w:pPr>
        <w:spacing w:after="0" w:line="360" w:lineRule="auto"/>
        <w:ind w:left="142"/>
        <w:rPr>
          <w:b/>
          <w:sz w:val="26"/>
          <w:szCs w:val="26"/>
          <w:lang w:val="pt-BR"/>
        </w:rPr>
      </w:pPr>
      <w:r w:rsidRPr="00FA6CCE">
        <w:rPr>
          <w:b/>
          <w:sz w:val="26"/>
          <w:szCs w:val="26"/>
          <w:lang w:val="pt-BR"/>
        </w:rPr>
        <w:t>Câu 1: Khái niệm gen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pt-BR"/>
        </w:rPr>
      </w:pPr>
      <w:r w:rsidRPr="00F703D4">
        <w:rPr>
          <w:rFonts w:eastAsia="Times New Roman"/>
          <w:i/>
          <w:sz w:val="24"/>
          <w:szCs w:val="24"/>
          <w:lang w:val="pt-BR"/>
        </w:rPr>
        <w:t>- Gen là một đoạn của phân tử ADN mang thông tin mã hóa một chuỗi polipeptit hay một phân tử ARN.</w:t>
      </w:r>
    </w:p>
    <w:p w:rsidR="00442B0D" w:rsidRDefault="00442B0D" w:rsidP="00442B0D">
      <w:pPr>
        <w:spacing w:after="0" w:line="360" w:lineRule="auto"/>
        <w:ind w:left="142"/>
        <w:rPr>
          <w:b/>
          <w:sz w:val="26"/>
          <w:szCs w:val="26"/>
          <w:lang w:val="pt-BR"/>
        </w:rPr>
      </w:pPr>
      <w:r w:rsidRPr="00FA6CCE">
        <w:rPr>
          <w:b/>
          <w:sz w:val="26"/>
          <w:szCs w:val="26"/>
          <w:lang w:val="pt-BR"/>
        </w:rPr>
        <w:t>Câu 2: Nêu tên bộ ba mở đầu và bộ ba kết thúc.</w:t>
      </w:r>
    </w:p>
    <w:p w:rsidR="00442B0D" w:rsidRPr="00F703D4" w:rsidRDefault="00442B0D" w:rsidP="00442B0D">
      <w:pPr>
        <w:spacing w:after="0" w:line="360" w:lineRule="auto"/>
        <w:ind w:left="142"/>
        <w:rPr>
          <w:i/>
          <w:sz w:val="26"/>
          <w:szCs w:val="26"/>
          <w:lang w:val="pt-BR"/>
        </w:rPr>
      </w:pPr>
      <w:r w:rsidRPr="00F703D4">
        <w:rPr>
          <w:i/>
          <w:sz w:val="26"/>
          <w:szCs w:val="26"/>
          <w:lang w:val="pt-BR"/>
        </w:rPr>
        <w:t>-AUG</w:t>
      </w:r>
    </w:p>
    <w:p w:rsidR="00442B0D" w:rsidRPr="00F703D4" w:rsidRDefault="00442B0D" w:rsidP="00442B0D">
      <w:pPr>
        <w:spacing w:after="0" w:line="360" w:lineRule="auto"/>
        <w:ind w:left="142"/>
        <w:rPr>
          <w:i/>
          <w:sz w:val="26"/>
          <w:szCs w:val="26"/>
          <w:lang w:val="pt-BR"/>
        </w:rPr>
      </w:pPr>
      <w:r w:rsidRPr="00F703D4">
        <w:rPr>
          <w:i/>
          <w:sz w:val="26"/>
          <w:szCs w:val="26"/>
          <w:lang w:val="pt-BR"/>
        </w:rPr>
        <w:t>- UAA, UAG, UGA</w:t>
      </w:r>
    </w:p>
    <w:p w:rsidR="00442B0D" w:rsidRPr="00FA6CCE" w:rsidRDefault="00442B0D" w:rsidP="00442B0D">
      <w:pPr>
        <w:spacing w:after="0" w:line="360" w:lineRule="auto"/>
        <w:ind w:left="142"/>
        <w:rPr>
          <w:b/>
          <w:sz w:val="26"/>
          <w:szCs w:val="26"/>
          <w:lang w:val="pt-BR"/>
        </w:rPr>
      </w:pPr>
      <w:r w:rsidRPr="00FA6CCE">
        <w:rPr>
          <w:b/>
          <w:sz w:val="26"/>
          <w:szCs w:val="26"/>
          <w:lang w:val="pt-BR"/>
        </w:rPr>
        <w:t xml:space="preserve">Câu 3: </w:t>
      </w:r>
      <w:r w:rsidRPr="00FA6CCE">
        <w:rPr>
          <w:b/>
          <w:sz w:val="26"/>
          <w:szCs w:val="26"/>
          <w:lang w:val="de-DE"/>
        </w:rPr>
        <w:t xml:space="preserve">Tính thoái hoá, tính đặc hiệu </w:t>
      </w:r>
      <w:r w:rsidRPr="00FA6CCE">
        <w:rPr>
          <w:b/>
          <w:sz w:val="26"/>
          <w:szCs w:val="26"/>
          <w:lang w:val="it-IT"/>
        </w:rPr>
        <w:t>của mã di truyền là gì?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pt-BR"/>
        </w:rPr>
        <w:t xml:space="preserve">- </w:t>
      </w:r>
      <w:r w:rsidRPr="00F703D4">
        <w:rPr>
          <w:rFonts w:eastAsia="Times New Roman"/>
          <w:i/>
          <w:sz w:val="24"/>
          <w:szCs w:val="24"/>
          <w:lang w:val="de-DE"/>
        </w:rPr>
        <w:t>nhiều bộ ba khác nhau cùng mã hoá cho 1 loại axit amin, trừ AUG và UG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de-DE"/>
        </w:rPr>
        <w:t>- 1 bộ ba chỉ mã hoá  1 loại axit amin</w:t>
      </w:r>
    </w:p>
    <w:p w:rsidR="00442B0D" w:rsidRPr="00FA6CCE" w:rsidRDefault="00442B0D" w:rsidP="00442B0D">
      <w:pPr>
        <w:spacing w:after="0" w:line="360" w:lineRule="auto"/>
        <w:ind w:left="142"/>
        <w:rPr>
          <w:rFonts w:eastAsia="Times New Roman"/>
          <w:b/>
          <w:sz w:val="26"/>
          <w:szCs w:val="26"/>
          <w:lang w:val="it-IT"/>
        </w:rPr>
      </w:pPr>
      <w:r w:rsidRPr="00FA6CCE">
        <w:rPr>
          <w:b/>
          <w:sz w:val="26"/>
          <w:szCs w:val="26"/>
          <w:lang w:val="it-IT"/>
        </w:rPr>
        <w:t xml:space="preserve">Câu 4: </w:t>
      </w:r>
      <w:r w:rsidRPr="00603F18">
        <w:rPr>
          <w:b/>
          <w:sz w:val="26"/>
          <w:szCs w:val="26"/>
          <w:lang w:val="pt-BR"/>
        </w:rPr>
        <w:t>Chức năng enzim ADN-polimeraza?</w:t>
      </w:r>
      <w:r w:rsidRPr="00FA6CCE">
        <w:rPr>
          <w:b/>
          <w:sz w:val="26"/>
          <w:szCs w:val="26"/>
          <w:lang w:val="pt-BR"/>
        </w:rPr>
        <w:t xml:space="preserve"> Nguyên tắc diễn ra nhân đôi ADN</w:t>
      </w:r>
      <w:r w:rsidRPr="00603F18">
        <w:rPr>
          <w:b/>
          <w:sz w:val="26"/>
          <w:szCs w:val="26"/>
          <w:lang w:val="pt-BR"/>
        </w:rPr>
        <w:t>?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de-DE"/>
        </w:rPr>
        <w:t>ADN - pôlimerara xúc tác hình thành mạch đơn mới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de-DE"/>
        </w:rPr>
        <w:t>Nguyên tắc bổ sung và bán bảo tồn.</w:t>
      </w:r>
    </w:p>
    <w:p w:rsidR="00442B0D" w:rsidRPr="00FA6CCE" w:rsidRDefault="00442B0D" w:rsidP="00442B0D">
      <w:pPr>
        <w:spacing w:after="0" w:line="360" w:lineRule="auto"/>
        <w:ind w:left="142"/>
        <w:rPr>
          <w:b/>
          <w:sz w:val="26"/>
          <w:szCs w:val="26"/>
          <w:lang w:val="pt-BR"/>
        </w:rPr>
      </w:pPr>
      <w:r w:rsidRPr="00FA6CCE">
        <w:rPr>
          <w:b/>
          <w:sz w:val="26"/>
          <w:szCs w:val="26"/>
          <w:lang w:val="it-IT"/>
        </w:rPr>
        <w:lastRenderedPageBreak/>
        <w:t xml:space="preserve">Câu 5: </w:t>
      </w:r>
      <w:r w:rsidRPr="00FA6CCE">
        <w:rPr>
          <w:b/>
          <w:sz w:val="26"/>
          <w:szCs w:val="26"/>
          <w:lang w:val="pt-BR"/>
        </w:rPr>
        <w:t>Khái niệm đột biến gen?</w:t>
      </w:r>
    </w:p>
    <w:p w:rsidR="00442B0D" w:rsidRPr="00F703D4" w:rsidRDefault="00442B0D" w:rsidP="00442B0D">
      <w:pPr>
        <w:spacing w:after="0" w:line="360" w:lineRule="auto"/>
        <w:ind w:left="142"/>
        <w:rPr>
          <w:b/>
          <w:i/>
          <w:sz w:val="26"/>
          <w:szCs w:val="26"/>
          <w:lang w:val="pt-BR"/>
        </w:rPr>
      </w:pPr>
      <w:r w:rsidRPr="00F703D4">
        <w:rPr>
          <w:rFonts w:eastAsia="Times New Roman"/>
          <w:i/>
          <w:sz w:val="24"/>
          <w:szCs w:val="24"/>
          <w:lang w:val="de-DE"/>
        </w:rPr>
        <w:t>-  Là những biến đổi trong cấu trúc</w:t>
      </w:r>
      <w:r w:rsidRPr="00F703D4">
        <w:rPr>
          <w:rFonts w:ascii="Cambria" w:hAnsi="Cambria" w:cs="Cambria"/>
          <w:i/>
          <w:sz w:val="26"/>
          <w:szCs w:val="26"/>
          <w:lang w:val="pt-BR"/>
        </w:rPr>
        <w:t xml:space="preserve"> của gen liên quan đến 1 hay một số cặp Nucleotit        xảy ra tại một điểm nào đó trên ADN.</w:t>
      </w:r>
    </w:p>
    <w:p w:rsidR="00442B0D" w:rsidRPr="00FA6CCE" w:rsidRDefault="00442B0D" w:rsidP="00442B0D">
      <w:pPr>
        <w:spacing w:after="0" w:line="360" w:lineRule="auto"/>
        <w:ind w:left="142"/>
        <w:rPr>
          <w:b/>
          <w:sz w:val="26"/>
          <w:szCs w:val="26"/>
          <w:lang w:val="pt-BR"/>
        </w:rPr>
      </w:pPr>
      <w:r w:rsidRPr="00FA6CCE">
        <w:rPr>
          <w:b/>
          <w:sz w:val="26"/>
          <w:szCs w:val="26"/>
          <w:lang w:val="it-IT"/>
        </w:rPr>
        <w:t xml:space="preserve">Câu 6: </w:t>
      </w:r>
      <w:r w:rsidRPr="00FA6CCE">
        <w:rPr>
          <w:b/>
          <w:sz w:val="26"/>
          <w:szCs w:val="26"/>
          <w:lang w:val="pt-BR"/>
        </w:rPr>
        <w:t>Khái niệm đột biến điểm? Nêu tên các dạng đột biến điểm.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de-DE"/>
        </w:rPr>
        <w:t xml:space="preserve">-  Là những biến đổi trong cấu trúc của gen liên quan đến 1 hay một số cặp Nucleotit </w:t>
      </w:r>
    </w:p>
    <w:p w:rsidR="00442B0D" w:rsidRPr="00E07D74" w:rsidRDefault="00442B0D" w:rsidP="00442B0D">
      <w:pPr>
        <w:spacing w:after="0" w:line="360" w:lineRule="auto"/>
        <w:ind w:left="142"/>
        <w:rPr>
          <w:sz w:val="26"/>
          <w:szCs w:val="26"/>
          <w:lang w:val="pt-BR"/>
        </w:rPr>
      </w:pPr>
      <w:r w:rsidRPr="00F703D4">
        <w:rPr>
          <w:rFonts w:eastAsia="Times New Roman"/>
          <w:i/>
          <w:sz w:val="24"/>
          <w:szCs w:val="24"/>
          <w:lang w:val="de-DE"/>
        </w:rPr>
        <w:t>- thay thế, mất hay thêm một cặp nuclêôtit</w:t>
      </w:r>
      <w:r w:rsidRPr="00F703D4">
        <w:rPr>
          <w:rFonts w:eastAsia="Times New Roman"/>
          <w:i/>
          <w:sz w:val="24"/>
          <w:szCs w:val="24"/>
          <w:lang w:val="de-DE"/>
        </w:rPr>
        <w:br/>
      </w:r>
      <w:r w:rsidRPr="00E07D74">
        <w:rPr>
          <w:b/>
          <w:sz w:val="26"/>
          <w:szCs w:val="26"/>
          <w:lang w:val="pt-BR"/>
        </w:rPr>
        <w:t>Câu 7</w:t>
      </w:r>
      <w:r w:rsidRPr="00E07D74">
        <w:rPr>
          <w:sz w:val="26"/>
          <w:szCs w:val="26"/>
          <w:lang w:val="pt-BR"/>
        </w:rPr>
        <w:t>: NST có nhiều mức xoắn khác nhau có lợi gì cho NST?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de-DE"/>
        </w:rPr>
        <w:t>Giúp NST có thể xếp gọn trong nhân tế bào và dễ di chuyễn trong quá trình phân chia tế bào</w:t>
      </w:r>
    </w:p>
    <w:p w:rsidR="00442B0D" w:rsidRPr="00F703D4" w:rsidRDefault="00442B0D" w:rsidP="00442B0D">
      <w:pPr>
        <w:spacing w:after="0" w:line="360" w:lineRule="auto"/>
        <w:ind w:left="142"/>
        <w:rPr>
          <w:b/>
          <w:i/>
          <w:sz w:val="26"/>
          <w:szCs w:val="26"/>
          <w:lang w:val="vi-VN"/>
        </w:rPr>
      </w:pPr>
      <w:r w:rsidRPr="00F703D4">
        <w:rPr>
          <w:b/>
          <w:i/>
          <w:sz w:val="26"/>
          <w:szCs w:val="26"/>
          <w:lang w:val="pt-BR"/>
        </w:rPr>
        <w:t>Câu 8: Hậu quả của đột biến mất đoạn nhiễm sắc thể?</w:t>
      </w:r>
      <w:r w:rsidRPr="00F703D4">
        <w:rPr>
          <w:b/>
          <w:i/>
          <w:lang w:val="vi-VN"/>
        </w:rPr>
        <w:t xml:space="preserve"> Cho ví dụ </w:t>
      </w:r>
    </w:p>
    <w:p w:rsidR="00442B0D" w:rsidRPr="000322DF" w:rsidRDefault="00442B0D" w:rsidP="00442B0D">
      <w:pPr>
        <w:spacing w:after="0" w:line="360" w:lineRule="auto"/>
        <w:ind w:left="142"/>
        <w:rPr>
          <w:rFonts w:eastAsia="Times New Roman"/>
          <w:sz w:val="24"/>
          <w:szCs w:val="24"/>
          <w:lang w:val="de-DE"/>
        </w:rPr>
      </w:pPr>
      <w:r w:rsidRPr="000322DF">
        <w:rPr>
          <w:rFonts w:eastAsia="Times New Roman"/>
          <w:sz w:val="24"/>
          <w:szCs w:val="24"/>
          <w:lang w:val="de-DE"/>
        </w:rPr>
        <w:t>- Làm  giảm số lượng gen, mất cân bằng gen, thường gây chết</w:t>
      </w:r>
    </w:p>
    <w:p w:rsidR="00442B0D" w:rsidRPr="00F703D4" w:rsidRDefault="00442B0D" w:rsidP="00442B0D">
      <w:pPr>
        <w:spacing w:after="0" w:line="360" w:lineRule="auto"/>
        <w:ind w:left="142"/>
        <w:rPr>
          <w:rFonts w:eastAsia="Times New Roman"/>
          <w:i/>
          <w:sz w:val="24"/>
          <w:szCs w:val="24"/>
          <w:lang w:val="de-DE"/>
        </w:rPr>
      </w:pPr>
      <w:r w:rsidRPr="00F703D4">
        <w:rPr>
          <w:rFonts w:eastAsia="Times New Roman"/>
          <w:i/>
          <w:sz w:val="24"/>
          <w:szCs w:val="24"/>
          <w:lang w:val="de-DE"/>
        </w:rPr>
        <w:t>- Ví dụ:</w:t>
      </w:r>
    </w:p>
    <w:p w:rsidR="00151D54" w:rsidRPr="00F703D4" w:rsidRDefault="00151D54" w:rsidP="00442B0D">
      <w:pPr>
        <w:pStyle w:val="ListParagraph"/>
        <w:numPr>
          <w:ilvl w:val="0"/>
          <w:numId w:val="2"/>
        </w:numPr>
        <w:tabs>
          <w:tab w:val="left" w:pos="435"/>
          <w:tab w:val="left" w:pos="993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i/>
          <w:iCs/>
          <w:color w:val="FF0000"/>
          <w:sz w:val="26"/>
          <w:szCs w:val="26"/>
        </w:rPr>
      </w:pPr>
    </w:p>
    <w:sectPr w:rsidR="00151D54" w:rsidRPr="00F703D4" w:rsidSect="00EE4372">
      <w:pgSz w:w="11907" w:h="16839" w:code="9"/>
      <w:pgMar w:top="426" w:right="70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69984"/>
    <w:multiLevelType w:val="singleLevel"/>
    <w:tmpl w:val="9DC6998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0746FE6"/>
    <w:multiLevelType w:val="hybridMultilevel"/>
    <w:tmpl w:val="D39CA514"/>
    <w:lvl w:ilvl="0" w:tplc="AD5E74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727C"/>
    <w:multiLevelType w:val="hybridMultilevel"/>
    <w:tmpl w:val="4902698C"/>
    <w:lvl w:ilvl="0" w:tplc="B5F85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45"/>
    <w:rsid w:val="001038DB"/>
    <w:rsid w:val="00151D54"/>
    <w:rsid w:val="00162DB5"/>
    <w:rsid w:val="00273F50"/>
    <w:rsid w:val="003A6FB7"/>
    <w:rsid w:val="00442B0D"/>
    <w:rsid w:val="00537F22"/>
    <w:rsid w:val="00544527"/>
    <w:rsid w:val="00544B20"/>
    <w:rsid w:val="00573BF7"/>
    <w:rsid w:val="00BF5545"/>
    <w:rsid w:val="00EE4372"/>
    <w:rsid w:val="00F703D4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thanhloc</cp:lastModifiedBy>
  <cp:revision>2</cp:revision>
  <cp:lastPrinted>2019-10-17T08:08:00Z</cp:lastPrinted>
  <dcterms:created xsi:type="dcterms:W3CDTF">2019-10-21T07:17:00Z</dcterms:created>
  <dcterms:modified xsi:type="dcterms:W3CDTF">2019-10-21T07:17:00Z</dcterms:modified>
</cp:coreProperties>
</file>